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D9C3" w14:textId="77777777" w:rsidR="009C0B08" w:rsidRDefault="009C0B08" w:rsidP="009C0B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t>Kabupaten Kepulauan Selayar</w:t>
      </w:r>
    </w:p>
    <w:p w14:paraId="201A0E58" w14:textId="77777777" w:rsidR="009C0B08" w:rsidRDefault="009C0B08" w:rsidP="009C0B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t>Sekretariat DPRD</w:t>
      </w:r>
    </w:p>
    <w:p w14:paraId="02E5E0BD" w14:textId="77777777" w:rsidR="009C0B08" w:rsidRDefault="009C0B08" w:rsidP="009C0B08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417D84B7" w14:textId="77777777" w:rsidR="009C0B08" w:rsidRDefault="009C0B08" w:rsidP="009C0B08">
      <w:pPr>
        <w:spacing w:after="0"/>
        <w:rPr>
          <w:rFonts w:ascii="Arial Narrow" w:eastAsia="Arial Narrow" w:hAnsi="Arial Narrow" w:cs="Arial Narrow"/>
        </w:rPr>
      </w:pPr>
    </w:p>
    <w:p w14:paraId="07593C32" w14:textId="77777777" w:rsidR="009C0B08" w:rsidRDefault="009C0B08" w:rsidP="009C0B08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98A155A" wp14:editId="3161E0E8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3813376" name="Rectangle: Rounded Corners 13813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0A70F712" w14:textId="77777777" w:rsidR="009C0B08" w:rsidRDefault="009C0B08" w:rsidP="009C0B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2AC31C98" w14:textId="77777777" w:rsidR="009C0B08" w:rsidRDefault="009C0B08" w:rsidP="009C0B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1A2CCFC2" w14:textId="77777777" w:rsidR="009C0B08" w:rsidRDefault="009C0B08" w:rsidP="009C0B08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8A155A" id="Rectangle: Rounded Corners 13813376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0A70F712" w14:textId="77777777" w:rsidR="009C0B08" w:rsidRDefault="009C0B08" w:rsidP="009C0B08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2AC31C98" w14:textId="77777777" w:rsidR="009C0B08" w:rsidRDefault="009C0B08" w:rsidP="009C0B08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1A2CCFC2" w14:textId="77777777" w:rsidR="009C0B08" w:rsidRDefault="009C0B08" w:rsidP="009C0B08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5670A3B" w14:textId="77777777" w:rsidR="009C0B08" w:rsidRDefault="009C0B08" w:rsidP="009C0B08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2"/>
        <w:gridCol w:w="266"/>
        <w:gridCol w:w="1276"/>
        <w:gridCol w:w="250"/>
        <w:gridCol w:w="6407"/>
        <w:gridCol w:w="147"/>
        <w:gridCol w:w="147"/>
      </w:tblGrid>
      <w:tr w:rsidR="009C0B08" w14:paraId="3983B395" w14:textId="77777777" w:rsidTr="006F6E20">
        <w:trPr>
          <w:cantSplit/>
        </w:trPr>
        <w:tc>
          <w:tcPr>
            <w:tcW w:w="2094" w:type="dxa"/>
            <w:gridSpan w:val="3"/>
            <w:vAlign w:val="center"/>
          </w:tcPr>
          <w:p w14:paraId="5D003886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Nama Jabatan</w:t>
            </w:r>
          </w:p>
        </w:tc>
        <w:tc>
          <w:tcPr>
            <w:tcW w:w="250" w:type="dxa"/>
            <w:vAlign w:val="center"/>
          </w:tcPr>
          <w:p w14:paraId="6C854445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4F98F1DE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Penelaah Teknis Kebijakan</w:t>
            </w:r>
          </w:p>
        </w:tc>
      </w:tr>
      <w:tr w:rsidR="009C0B08" w14:paraId="40CD769A" w14:textId="77777777" w:rsidTr="006F6E20">
        <w:trPr>
          <w:cantSplit/>
        </w:trPr>
        <w:tc>
          <w:tcPr>
            <w:tcW w:w="2094" w:type="dxa"/>
            <w:gridSpan w:val="3"/>
            <w:vAlign w:val="center"/>
          </w:tcPr>
          <w:p w14:paraId="0C8D1E1E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Unit Kerja</w:t>
            </w:r>
          </w:p>
        </w:tc>
        <w:tc>
          <w:tcPr>
            <w:tcW w:w="250" w:type="dxa"/>
            <w:vAlign w:val="center"/>
          </w:tcPr>
          <w:p w14:paraId="1CC92736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6BF212F0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Sekretariat DPRD</w:t>
            </w:r>
          </w:p>
        </w:tc>
      </w:tr>
      <w:tr w:rsidR="009C0B08" w14:paraId="3E7D5868" w14:textId="77777777" w:rsidTr="006F6E20">
        <w:trPr>
          <w:cantSplit/>
        </w:trPr>
        <w:tc>
          <w:tcPr>
            <w:tcW w:w="2094" w:type="dxa"/>
            <w:gridSpan w:val="3"/>
          </w:tcPr>
          <w:p w14:paraId="254BBDB3" w14:textId="77777777" w:rsidR="009C0B08" w:rsidRDefault="009C0B08" w:rsidP="006F6E20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 Instansi</w:t>
            </w:r>
          </w:p>
        </w:tc>
        <w:tc>
          <w:tcPr>
            <w:tcW w:w="250" w:type="dxa"/>
          </w:tcPr>
          <w:p w14:paraId="65B94801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100C2F40" w14:textId="77777777" w:rsidR="009C0B08" w:rsidRDefault="009C0B08" w:rsidP="006F6E20">
            <w:pPr>
              <w:spacing w:before="60" w:after="12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Pemerintah Kabupaten Kepulauan Selayar</w:t>
            </w:r>
          </w:p>
        </w:tc>
      </w:tr>
      <w:tr w:rsidR="009C0B08" w14:paraId="0DFD21D7" w14:textId="77777777" w:rsidTr="006F6E20">
        <w:trPr>
          <w:cantSplit/>
          <w:trHeight w:val="70"/>
        </w:trPr>
        <w:tc>
          <w:tcPr>
            <w:tcW w:w="552" w:type="dxa"/>
            <w:vAlign w:val="center"/>
          </w:tcPr>
          <w:p w14:paraId="69B5636C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93" w:type="dxa"/>
            <w:gridSpan w:val="6"/>
            <w:vAlign w:val="center"/>
          </w:tcPr>
          <w:p w14:paraId="6EB417AC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PERAN JABATAN   :</w:t>
            </w:r>
          </w:p>
        </w:tc>
      </w:tr>
      <w:tr w:rsidR="009C0B08" w14:paraId="575F6E55" w14:textId="77777777" w:rsidTr="006F6E20">
        <w:trPr>
          <w:gridAfter w:val="1"/>
          <w:wAfter w:w="147" w:type="dxa"/>
          <w:cantSplit/>
        </w:trPr>
        <w:tc>
          <w:tcPr>
            <w:tcW w:w="552" w:type="dxa"/>
          </w:tcPr>
          <w:p w14:paraId="4307EE6D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6" w:type="dxa"/>
            <w:gridSpan w:val="5"/>
          </w:tcPr>
          <w:p w14:paraId="2252A3B7" w14:textId="77777777" w:rsidR="009C0B08" w:rsidRPr="00515CF3" w:rsidRDefault="009C0B08" w:rsidP="006F6E20">
            <w:pPr>
              <w:jc w:val="both"/>
            </w:pPr>
            <w:r>
              <w:t>:     Melaksanakan dukungan teknis dalam rangka penyiapan bahan dilingkungan instansi  pemerintah</w:t>
            </w:r>
          </w:p>
        </w:tc>
      </w:tr>
      <w:tr w:rsidR="009C0B08" w14:paraId="33EA15A7" w14:textId="77777777" w:rsidTr="006F6E20">
        <w:trPr>
          <w:cantSplit/>
        </w:trPr>
        <w:tc>
          <w:tcPr>
            <w:tcW w:w="552" w:type="dxa"/>
            <w:vAlign w:val="center"/>
          </w:tcPr>
          <w:p w14:paraId="03189E55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93" w:type="dxa"/>
            <w:gridSpan w:val="6"/>
            <w:vAlign w:val="center"/>
          </w:tcPr>
          <w:p w14:paraId="627EC21F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URAIAN TUGAS  :</w:t>
            </w:r>
          </w:p>
        </w:tc>
      </w:tr>
      <w:tr w:rsidR="009C0B08" w14:paraId="147FD1CB" w14:textId="77777777" w:rsidTr="006F6E20">
        <w:trPr>
          <w:gridAfter w:val="1"/>
          <w:wAfter w:w="147" w:type="dxa"/>
          <w:cantSplit/>
        </w:trPr>
        <w:tc>
          <w:tcPr>
            <w:tcW w:w="552" w:type="dxa"/>
          </w:tcPr>
          <w:p w14:paraId="364D71D9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541564ED" w14:textId="77777777" w:rsidR="009C0B08" w:rsidRDefault="009C0B08" w:rsidP="006F6E20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8080" w:type="dxa"/>
            <w:gridSpan w:val="4"/>
          </w:tcPr>
          <w:p w14:paraId="53CDC2CB" w14:textId="77777777" w:rsidR="009C0B08" w:rsidRPr="00957197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  <w:rPr>
                <w:color w:val="000000"/>
              </w:rPr>
            </w:pPr>
            <w:r w:rsidRPr="00957197">
              <w:rPr>
                <w:color w:val="000000"/>
              </w:rPr>
              <w:t>Menyusun rencana kegiata</w:t>
            </w:r>
            <w:r>
              <w:rPr>
                <w:color w:val="000000"/>
              </w:rPr>
              <w:t>n sebagai pedoman pelaksanaan tugas.</w:t>
            </w:r>
          </w:p>
          <w:p w14:paraId="17B6D8C4" w14:textId="77777777" w:rsidR="009C0B08" w:rsidRPr="00957197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Menelaah, mengumpulkan, mengklasifikasi dan menganalisa berkas administrasi kepegawaian.</w:t>
            </w:r>
          </w:p>
          <w:p w14:paraId="5CA683B6" w14:textId="77777777" w:rsidR="009C0B08" w:rsidRPr="00957197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Menelaah, menyiapkan, mengumpulkan bahan peraturan perundang-undangan</w:t>
            </w:r>
          </w:p>
          <w:p w14:paraId="7B17B2E8" w14:textId="77777777" w:rsidR="009C0B08" w:rsidRPr="00957197" w:rsidRDefault="009C0B08" w:rsidP="006F6E20">
            <w:pPr>
              <w:pStyle w:val="ListParagraph"/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4.     Menelaah, menganalisis anjab, ABK dan peta jabatan Sekretariat DPRD</w:t>
            </w:r>
          </w:p>
          <w:p w14:paraId="57376DA9" w14:textId="77777777" w:rsidR="009C0B08" w:rsidRPr="00515CF3" w:rsidRDefault="009C0B08" w:rsidP="006F6E20">
            <w:pPr>
              <w:pStyle w:val="ListParagraph"/>
              <w:numPr>
                <w:ilvl w:val="0"/>
                <w:numId w:val="1"/>
              </w:numPr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Menelaah, mengumpulkan, mengklasifikasi dan menganalisa berkas data entry SIMPEG</w:t>
            </w:r>
          </w:p>
          <w:p w14:paraId="0476BE25" w14:textId="77777777" w:rsidR="009C0B08" w:rsidRPr="00515CF3" w:rsidRDefault="009C0B08" w:rsidP="006F6E20">
            <w:pPr>
              <w:pStyle w:val="ListParagraph"/>
              <w:numPr>
                <w:ilvl w:val="0"/>
                <w:numId w:val="1"/>
              </w:numPr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>Menyusun standar operasional prosedur untuk pengelolaan kepegawaian</w:t>
            </w:r>
          </w:p>
          <w:p w14:paraId="5A694B6F" w14:textId="77777777" w:rsidR="009C0B08" w:rsidRPr="00A73BBD" w:rsidRDefault="009C0B08" w:rsidP="006F6E20">
            <w:pPr>
              <w:pStyle w:val="ListParagraph"/>
              <w:numPr>
                <w:ilvl w:val="0"/>
                <w:numId w:val="1"/>
              </w:numPr>
              <w:ind w:left="318" w:hanging="426"/>
              <w:jc w:val="both"/>
            </w:pPr>
            <w:r>
              <w:t>Melaksanakan tugas kedinasan lainnya yang diperintahkan oleh atasan sesuai bidang tugasnya untuk mendukung kelancaran pelaksanaan tugas</w:t>
            </w:r>
          </w:p>
        </w:tc>
      </w:tr>
      <w:tr w:rsidR="009C0B08" w14:paraId="268950A8" w14:textId="77777777" w:rsidTr="006F6E20">
        <w:trPr>
          <w:cantSplit/>
        </w:trPr>
        <w:tc>
          <w:tcPr>
            <w:tcW w:w="552" w:type="dxa"/>
            <w:vAlign w:val="center"/>
          </w:tcPr>
          <w:p w14:paraId="06A024E1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93" w:type="dxa"/>
            <w:gridSpan w:val="6"/>
            <w:vAlign w:val="center"/>
          </w:tcPr>
          <w:p w14:paraId="48B36DD5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TANGGUNG JAWAB  :</w:t>
            </w:r>
          </w:p>
        </w:tc>
      </w:tr>
      <w:tr w:rsidR="009C0B08" w14:paraId="077D49A7" w14:textId="77777777" w:rsidTr="006F6E20">
        <w:trPr>
          <w:gridAfter w:val="2"/>
          <w:wAfter w:w="294" w:type="dxa"/>
          <w:cantSplit/>
        </w:trPr>
        <w:tc>
          <w:tcPr>
            <w:tcW w:w="552" w:type="dxa"/>
          </w:tcPr>
          <w:p w14:paraId="7CE8136C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6E3E00A1" w14:textId="77777777" w:rsidR="009C0B08" w:rsidRPr="00A73BBD" w:rsidRDefault="009C0B08" w:rsidP="009C0B0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5BAB1DFE" w14:textId="77777777" w:rsidR="009C0B08" w:rsidRDefault="009C0B08" w:rsidP="006F6E20">
            <w:pPr>
              <w:pStyle w:val="ListParagraph"/>
              <w:numPr>
                <w:ilvl w:val="3"/>
                <w:numId w:val="1"/>
              </w:numPr>
              <w:ind w:left="318" w:hanging="426"/>
            </w:pPr>
            <w:r>
              <w:t>Ketersediaannya rencana kerja</w:t>
            </w:r>
          </w:p>
          <w:p w14:paraId="4EAA7CB4" w14:textId="77777777" w:rsidR="009C0B08" w:rsidRDefault="009C0B08" w:rsidP="006F6E20">
            <w:pPr>
              <w:pStyle w:val="ListParagraph"/>
              <w:numPr>
                <w:ilvl w:val="3"/>
                <w:numId w:val="1"/>
              </w:numPr>
              <w:ind w:left="318" w:hanging="426"/>
            </w:pPr>
            <w:r>
              <w:t>Kesesuaian pelaksana tugas terhadap peraturan / SOP</w:t>
            </w:r>
          </w:p>
          <w:p w14:paraId="7D7EE0A6" w14:textId="77777777" w:rsidR="009C0B08" w:rsidRPr="00186EBF" w:rsidRDefault="009C0B08" w:rsidP="006F6E20">
            <w:pPr>
              <w:pStyle w:val="ListParagraph"/>
              <w:numPr>
                <w:ilvl w:val="3"/>
                <w:numId w:val="1"/>
              </w:numPr>
              <w:ind w:left="318" w:hanging="426"/>
            </w:pPr>
            <w:r>
              <w:t>Ketersediaanya rekomendasi dibidang sumber daya manusia aparatur</w:t>
            </w:r>
          </w:p>
        </w:tc>
      </w:tr>
      <w:tr w:rsidR="009C0B08" w14:paraId="19CFB0C5" w14:textId="77777777" w:rsidTr="006F6E20">
        <w:trPr>
          <w:cantSplit/>
        </w:trPr>
        <w:tc>
          <w:tcPr>
            <w:tcW w:w="552" w:type="dxa"/>
            <w:vAlign w:val="center"/>
          </w:tcPr>
          <w:p w14:paraId="6C7F3D31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93" w:type="dxa"/>
            <w:gridSpan w:val="6"/>
            <w:vAlign w:val="center"/>
          </w:tcPr>
          <w:p w14:paraId="685B8379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HASIL KERJA  :</w:t>
            </w:r>
          </w:p>
        </w:tc>
      </w:tr>
      <w:tr w:rsidR="009C0B08" w14:paraId="2247B9A3" w14:textId="77777777" w:rsidTr="006F6E20">
        <w:trPr>
          <w:gridAfter w:val="2"/>
          <w:wAfter w:w="294" w:type="dxa"/>
          <w:cantSplit/>
        </w:trPr>
        <w:tc>
          <w:tcPr>
            <w:tcW w:w="552" w:type="dxa"/>
          </w:tcPr>
          <w:p w14:paraId="4FBD3A0D" w14:textId="77777777" w:rsidR="009C0B08" w:rsidRDefault="009C0B08" w:rsidP="006F6E20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2968DF50" w14:textId="77777777" w:rsidR="009C0B08" w:rsidRDefault="009C0B08" w:rsidP="006F6E20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374BCAB1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Rencana kegiatan</w:t>
            </w:r>
          </w:p>
          <w:p w14:paraId="71ABBED7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Admnistrasi Kepegawaian</w:t>
            </w:r>
          </w:p>
          <w:p w14:paraId="64C53670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SK Pengguna Anggaran, SK PPK, PPTK dan Bendahara</w:t>
            </w:r>
          </w:p>
          <w:p w14:paraId="7CC65C19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Dokumen Anjab, ABK dan Peta Jabatan</w:t>
            </w:r>
          </w:p>
          <w:p w14:paraId="60C81D1F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Data Entry SIMPEG</w:t>
            </w:r>
          </w:p>
          <w:p w14:paraId="781219C8" w14:textId="77777777" w:rsidR="009C0B08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Standar Operasional Prosedur</w:t>
            </w:r>
          </w:p>
          <w:p w14:paraId="69740098" w14:textId="77777777" w:rsidR="009C0B08" w:rsidRPr="006272B0" w:rsidRDefault="009C0B08" w:rsidP="006F6E20">
            <w:pPr>
              <w:pStyle w:val="ListParagraph"/>
              <w:numPr>
                <w:ilvl w:val="6"/>
                <w:numId w:val="1"/>
              </w:numPr>
              <w:ind w:left="318" w:hanging="426"/>
              <w:jc w:val="both"/>
            </w:pPr>
            <w:r>
              <w:t>Laporan hasil pelaksanaan tugas kepada pimpinan</w:t>
            </w:r>
          </w:p>
        </w:tc>
      </w:tr>
    </w:tbl>
    <w:p w14:paraId="34A963B4" w14:textId="77777777" w:rsidR="009C0B08" w:rsidRDefault="009C0B08" w:rsidP="009C0B08">
      <w:pPr>
        <w:tabs>
          <w:tab w:val="left" w:pos="360"/>
        </w:tabs>
        <w:spacing w:after="12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  <w:t>TINGKAT FAKTOR</w:t>
      </w:r>
    </w:p>
    <w:p w14:paraId="6162C0C9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1:</w:t>
      </w:r>
      <w:r>
        <w:rPr>
          <w:rFonts w:ascii="Euphemia" w:eastAsia="Euphemia" w:hAnsi="Euphemia" w:cs="Euphemia"/>
          <w:b/>
        </w:rPr>
        <w:tab/>
        <w:t xml:space="preserve">PENGETAHUAN YANG DIBUTUHKAN JABATAN </w:t>
      </w:r>
      <w:r>
        <w:rPr>
          <w:rFonts w:ascii="Euphemia" w:eastAsia="Euphemia" w:hAnsi="Euphemia" w:cs="Euphemia"/>
          <w:b/>
          <w:color w:val="333333"/>
        </w:rPr>
        <w:t>(fk : 1- 5 = 750)</w:t>
      </w:r>
    </w:p>
    <w:p w14:paraId="248ADB67" w14:textId="77777777" w:rsidR="009C0B08" w:rsidRPr="006272B0" w:rsidRDefault="009C0B08" w:rsidP="009C0B08">
      <w:pPr>
        <w:pBdr>
          <w:top w:val="nil"/>
          <w:left w:val="nil"/>
          <w:bottom w:val="nil"/>
          <w:right w:val="nil"/>
          <w:between w:val="nil"/>
        </w:pBdr>
        <w:spacing w:before="60" w:after="0"/>
        <w:ind w:left="3957" w:right="49" w:hanging="2114"/>
        <w:jc w:val="both"/>
        <w:rPr>
          <w:rFonts w:ascii="Euphemia" w:eastAsia="Euphemia" w:hAnsi="Euphemia" w:cs="Euphemia"/>
          <w:color w:val="000000"/>
        </w:rPr>
      </w:pPr>
      <w:r w:rsidRPr="006272B0">
        <w:rPr>
          <w:rFonts w:ascii="Euphemia" w:eastAsia="Euphemia" w:hAnsi="Euphemia" w:cs="Euphemia"/>
          <w:color w:val="000000"/>
        </w:rPr>
        <w:t>1. Pengetahuan tentang Analisis Hukum</w:t>
      </w:r>
    </w:p>
    <w:p w14:paraId="7E0FC5F9" w14:textId="77777777" w:rsidR="009C0B08" w:rsidRPr="006272B0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6523" w:right="49" w:hanging="4680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2. </w:t>
      </w:r>
      <w:r w:rsidRPr="006272B0">
        <w:rPr>
          <w:rFonts w:ascii="Euphemia" w:eastAsia="Euphemia" w:hAnsi="Euphemia" w:cs="Euphemia"/>
          <w:color w:val="000000"/>
        </w:rPr>
        <w:t>Pengetahuan tentang tata naskah dinas;</w:t>
      </w:r>
    </w:p>
    <w:p w14:paraId="3E2ACD34" w14:textId="77777777" w:rsidR="009C0B08" w:rsidRPr="006272B0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2880" w:right="49" w:hanging="1037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3. </w:t>
      </w:r>
      <w:r w:rsidRPr="006272B0">
        <w:rPr>
          <w:rFonts w:ascii="Euphemia" w:eastAsia="Euphemia" w:hAnsi="Euphemia" w:cs="Euphemia"/>
          <w:color w:val="000000"/>
        </w:rPr>
        <w:t xml:space="preserve">Pengetahuan tentang Rencana Kerja dan Rencana Stratejik </w:t>
      </w:r>
    </w:p>
    <w:p w14:paraId="0B0F2587" w14:textId="77777777" w:rsidR="009C0B08" w:rsidRDefault="009C0B08" w:rsidP="009C0B08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r w:rsidRPr="006272B0">
        <w:rPr>
          <w:rFonts w:ascii="Euphemia" w:eastAsia="Euphemia" w:hAnsi="Euphemia" w:cs="Euphemia"/>
          <w:color w:val="000000"/>
        </w:rPr>
        <w:t>Pengetahuan tentang Tata Laksana dan Pengembangan Inovasi</w:t>
      </w:r>
    </w:p>
    <w:p w14:paraId="5F1F5327" w14:textId="77777777" w:rsidR="009C0B08" w:rsidRPr="006272B0" w:rsidRDefault="009C0B08" w:rsidP="009C0B08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r w:rsidRPr="006272B0">
        <w:rPr>
          <w:rFonts w:ascii="Euphemia" w:eastAsia="Euphemia" w:hAnsi="Euphemia" w:cs="Euphemia"/>
          <w:color w:val="000000"/>
        </w:rPr>
        <w:t xml:space="preserve">Pengetahuan tentang acuan kerja atau </w:t>
      </w:r>
      <w:r w:rsidRPr="006272B0">
        <w:rPr>
          <w:rFonts w:ascii="Euphemia" w:eastAsia="Euphemia" w:hAnsi="Euphemia" w:cs="Euphemia"/>
          <w:i/>
          <w:color w:val="000000"/>
        </w:rPr>
        <w:t>Standard Operating Procedure</w:t>
      </w:r>
      <w:r w:rsidRPr="006272B0">
        <w:rPr>
          <w:rFonts w:ascii="Euphemia" w:eastAsia="Euphemia" w:hAnsi="Euphemia" w:cs="Euphemia"/>
          <w:color w:val="000000"/>
        </w:rPr>
        <w:t xml:space="preserve"> (SOP), dan</w:t>
      </w:r>
    </w:p>
    <w:p w14:paraId="4FC5F854" w14:textId="77777777" w:rsidR="009C0B08" w:rsidRDefault="009C0B08" w:rsidP="009C0B08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r w:rsidRPr="006272B0">
        <w:rPr>
          <w:rFonts w:ascii="Euphemia" w:eastAsia="Euphemia" w:hAnsi="Euphemia" w:cs="Euphemia"/>
          <w:color w:val="000000"/>
        </w:rPr>
        <w:t>Pengetahuan lain yang membutuhkan pelatihan dan pengalaman yang luas untuk melaksanakan pekerjaan klerek dan menyelesaikan berbagai macam masalah yang muncul</w:t>
      </w:r>
    </w:p>
    <w:p w14:paraId="78D47D56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0AD94FBF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4DD4FD78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7F0CCF70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297EFCA4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07AEEA49" w14:textId="77777777" w:rsidR="009C0B08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58650060" w14:textId="77777777" w:rsidR="002A075B" w:rsidRDefault="002A075B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10AE2C13" w14:textId="77777777" w:rsidR="002A075B" w:rsidRDefault="002A075B" w:rsidP="002A075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t>Kabupaten Kepulauan Selayar</w:t>
      </w:r>
    </w:p>
    <w:p w14:paraId="04DD8A08" w14:textId="77777777" w:rsidR="002A075B" w:rsidRDefault="002A075B" w:rsidP="002A075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t>Sekretariat DPRD</w:t>
      </w:r>
    </w:p>
    <w:p w14:paraId="0D2B69D1" w14:textId="77777777" w:rsidR="002A075B" w:rsidRDefault="002A075B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/>
        <w:ind w:left="2160" w:right="49"/>
        <w:jc w:val="both"/>
        <w:rPr>
          <w:rFonts w:ascii="Euphemia" w:eastAsia="Euphemia" w:hAnsi="Euphemia" w:cs="Euphemia"/>
          <w:color w:val="000000"/>
        </w:rPr>
      </w:pPr>
    </w:p>
    <w:p w14:paraId="5C5EA9AA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2:</w:t>
      </w:r>
      <w:r>
        <w:rPr>
          <w:rFonts w:ascii="Euphemia" w:eastAsia="Euphemia" w:hAnsi="Euphemia" w:cs="Euphemia"/>
          <w:b/>
        </w:rPr>
        <w:tab/>
        <w:t xml:space="preserve">PENGAWASAN PENYELIA </w:t>
      </w:r>
      <w:r>
        <w:rPr>
          <w:rFonts w:ascii="Euphemia" w:eastAsia="Euphemia" w:hAnsi="Euphemia" w:cs="Euphemia"/>
          <w:b/>
          <w:color w:val="333333"/>
        </w:rPr>
        <w:t>(fk : 2 - 1 = 25)</w:t>
      </w:r>
    </w:p>
    <w:p w14:paraId="369FD2F9" w14:textId="77777777" w:rsidR="009C0B08" w:rsidRPr="00FA2644" w:rsidRDefault="009C0B08" w:rsidP="009C0B08">
      <w:pPr>
        <w:pStyle w:val="ListParagraph"/>
        <w:spacing w:after="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1. </w:t>
      </w:r>
      <w:r w:rsidRPr="00FA2644">
        <w:rPr>
          <w:rFonts w:ascii="Euphemia" w:eastAsia="Euphemia" w:hAnsi="Euphemia" w:cs="Euphemia"/>
        </w:rPr>
        <w:t>Pejabat ini melayani dibawah pengawasan untuk tugas sejenis dan berulang disertai dengan instruksi yang jelas, terperinci dan spesifik</w:t>
      </w:r>
    </w:p>
    <w:p w14:paraId="2C6D69BC" w14:textId="77777777" w:rsidR="009C0B08" w:rsidRPr="00FA2644" w:rsidRDefault="009C0B08" w:rsidP="009C0B08">
      <w:pPr>
        <w:pStyle w:val="ListParagraph"/>
        <w:spacing w:after="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 xml:space="preserve">2. </w:t>
      </w:r>
      <w:r w:rsidRPr="00FA2644">
        <w:rPr>
          <w:rFonts w:ascii="Euphemia" w:eastAsia="Euphemia" w:hAnsi="Euphemia" w:cs="Euphemia"/>
        </w:rPr>
        <w:t>Pejabat ini bekerja sesuai instruksi atau dapat mengambil inisiatif dan berkonsultasi dengan sebagaimana dibutuhkan untuk semua persoalan yang tidak spesifik dicakup didalam instruksi atau pedoman.</w:t>
      </w:r>
    </w:p>
    <w:p w14:paraId="7C7E0B83" w14:textId="77777777" w:rsidR="009C0B08" w:rsidRPr="00FA2644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firstLine="1123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3. </w:t>
      </w:r>
      <w:r w:rsidRPr="00FA2644">
        <w:rPr>
          <w:rFonts w:ascii="Euphemia" w:eastAsia="Euphemia" w:hAnsi="Euphemia" w:cs="Euphemia"/>
          <w:color w:val="000000"/>
        </w:rPr>
        <w:t>Pekerjaan dievaluasi untuk melihat kesesuaiannya dengan instruksi.</w:t>
      </w:r>
    </w:p>
    <w:p w14:paraId="0A8CA5F7" w14:textId="77777777" w:rsidR="009C0B08" w:rsidRDefault="009C0B08" w:rsidP="009C0B08">
      <w:pPr>
        <w:numPr>
          <w:ilvl w:val="0"/>
          <w:numId w:val="3"/>
        </w:numPr>
        <w:spacing w:after="12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Evaluasi semakin sering dilakukan apabila tugas yang diberikan lebih sulit atau belum biasa.</w:t>
      </w:r>
    </w:p>
    <w:p w14:paraId="50C7B47E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3:</w:t>
      </w:r>
      <w:r>
        <w:rPr>
          <w:rFonts w:ascii="Euphemia" w:eastAsia="Euphemia" w:hAnsi="Euphemia" w:cs="Euphemia"/>
          <w:b/>
        </w:rPr>
        <w:tab/>
        <w:t xml:space="preserve">PEDOMAN </w:t>
      </w:r>
      <w:r>
        <w:rPr>
          <w:rFonts w:ascii="Euphemia" w:eastAsia="Euphemia" w:hAnsi="Euphemia" w:cs="Euphemia"/>
          <w:b/>
          <w:color w:val="333333"/>
        </w:rPr>
        <w:t>(fk : 3 - 1 = 25 )</w:t>
      </w:r>
    </w:p>
    <w:p w14:paraId="186435B8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ab/>
      </w:r>
      <w:r>
        <w:rPr>
          <w:rFonts w:ascii="Euphemia" w:eastAsia="Euphemia" w:hAnsi="Euphemia" w:cs="Euphemia"/>
          <w:sz w:val="24"/>
          <w:szCs w:val="24"/>
        </w:rPr>
        <w:t xml:space="preserve">Peraturan terkait Tata Naskah Dinas, </w:t>
      </w:r>
      <w:r>
        <w:rPr>
          <w:rFonts w:ascii="Euphemia" w:eastAsia="Euphemia" w:hAnsi="Euphemia" w:cs="Euphemia"/>
        </w:rPr>
        <w:t xml:space="preserve">Peraturan Bupati tentang SOTK, Disposisi Pimpinan, SK Kegiatan, </w:t>
      </w:r>
      <w:r>
        <w:rPr>
          <w:rFonts w:ascii="Euphemia" w:eastAsia="Euphemia" w:hAnsi="Euphemia" w:cs="Euphemia"/>
          <w:sz w:val="24"/>
          <w:szCs w:val="24"/>
        </w:rPr>
        <w:t xml:space="preserve">DPA, </w:t>
      </w:r>
      <w:r>
        <w:rPr>
          <w:rFonts w:ascii="Euphemia" w:eastAsia="Euphemia" w:hAnsi="Euphemia" w:cs="Euphemia"/>
        </w:rPr>
        <w:t>Lembar pengantar, SOP pelaksanaan kegiatan.</w:t>
      </w:r>
      <w:r>
        <w:rPr>
          <w:rFonts w:ascii="Euphemia" w:eastAsia="Euphemia" w:hAnsi="Euphemia" w:cs="Euphemia"/>
        </w:rPr>
        <w:tab/>
      </w:r>
    </w:p>
    <w:p w14:paraId="576D958E" w14:textId="77777777" w:rsidR="009C0B08" w:rsidRDefault="009C0B08" w:rsidP="009C0B08">
      <w:pPr>
        <w:spacing w:before="60" w:after="60" w:line="360" w:lineRule="auto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4:</w:t>
      </w:r>
      <w:r>
        <w:rPr>
          <w:rFonts w:ascii="Euphemia" w:eastAsia="Euphemia" w:hAnsi="Euphemia" w:cs="Euphemia"/>
          <w:b/>
        </w:rPr>
        <w:tab/>
        <w:t xml:space="preserve">KOMPLEKSITAS </w:t>
      </w:r>
      <w:r>
        <w:rPr>
          <w:rFonts w:ascii="Euphemia" w:eastAsia="Euphemia" w:hAnsi="Euphemia" w:cs="Euphemia"/>
          <w:b/>
          <w:color w:val="333333"/>
        </w:rPr>
        <w:t>(fk : 4 - 1 = 25)</w:t>
      </w:r>
    </w:p>
    <w:p w14:paraId="220F4DE4" w14:textId="77777777" w:rsidR="009C0B08" w:rsidRPr="00007DD6" w:rsidRDefault="009C0B08" w:rsidP="009C0B08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007DD6">
        <w:rPr>
          <w:rFonts w:ascii="Euphemia" w:eastAsia="Euphemia" w:hAnsi="Euphemia" w:cs="Euphemia"/>
          <w:color w:val="000000"/>
        </w:rPr>
        <w:t xml:space="preserve">Pekerjaan terdiri dari tugas-tugas yang jelas dan berhubungan secara langsung. </w:t>
      </w:r>
    </w:p>
    <w:p w14:paraId="402BED7C" w14:textId="77777777" w:rsidR="009C0B08" w:rsidRPr="00007DD6" w:rsidRDefault="009C0B08" w:rsidP="009C0B08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007DD6">
        <w:rPr>
          <w:rFonts w:ascii="Euphemia" w:eastAsia="Euphemia" w:hAnsi="Euphemia" w:cs="Euphemia"/>
          <w:color w:val="000000"/>
        </w:rPr>
        <w:t xml:space="preserve">Sedikit atau sama sekali tidak ada pilihan yang harus dibuat di dalam memutuskan apa yang harus dilakukan. </w:t>
      </w:r>
    </w:p>
    <w:p w14:paraId="704276BA" w14:textId="77777777" w:rsidR="009C0B08" w:rsidRPr="00007DD6" w:rsidRDefault="009C0B08" w:rsidP="009C0B08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007DD6">
        <w:rPr>
          <w:rFonts w:ascii="Euphemia" w:eastAsia="Euphemia" w:hAnsi="Euphemia" w:cs="Euphemia"/>
          <w:color w:val="000000"/>
        </w:rPr>
        <w:t xml:space="preserve">Tindakan yang akan diambil atau respons yang harus dibuat sudah dapat dilihat. </w:t>
      </w:r>
    </w:p>
    <w:p w14:paraId="40D19EC1" w14:textId="77777777" w:rsidR="009C0B08" w:rsidRPr="00007DD6" w:rsidRDefault="009C0B08" w:rsidP="009C0B08">
      <w:pPr>
        <w:pStyle w:val="ListParagraph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007DD6">
        <w:rPr>
          <w:rFonts w:ascii="Euphemia" w:eastAsia="Euphemia" w:hAnsi="Euphemia" w:cs="Euphemia"/>
          <w:color w:val="000000"/>
        </w:rPr>
        <w:t>Pekerjaan secara cepat dapat dikuasai</w:t>
      </w:r>
    </w:p>
    <w:p w14:paraId="44C41C38" w14:textId="77777777" w:rsidR="009C0B08" w:rsidRDefault="009C0B08" w:rsidP="009C0B08">
      <w:pPr>
        <w:spacing w:before="60" w:after="60" w:line="240" w:lineRule="auto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5:</w:t>
      </w:r>
      <w:r>
        <w:rPr>
          <w:rFonts w:ascii="Euphemia" w:eastAsia="Euphemia" w:hAnsi="Euphemia" w:cs="Euphemia"/>
          <w:b/>
        </w:rPr>
        <w:tab/>
        <w:t xml:space="preserve">RUANG LINGKUP DAN DAMPAK </w:t>
      </w:r>
      <w:r>
        <w:rPr>
          <w:rFonts w:ascii="Euphemia" w:eastAsia="Euphemia" w:hAnsi="Euphemia" w:cs="Euphemia"/>
          <w:b/>
          <w:color w:val="333333"/>
        </w:rPr>
        <w:t>(fk : 5 - 1= 25 )</w:t>
      </w:r>
    </w:p>
    <w:p w14:paraId="327B5C79" w14:textId="77777777" w:rsidR="009C0B08" w:rsidRPr="00007DD6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1. </w:t>
      </w:r>
      <w:r w:rsidRPr="00007DD6">
        <w:rPr>
          <w:rFonts w:ascii="Euphemia" w:eastAsia="Euphemia" w:hAnsi="Euphemia" w:cs="Euphemia"/>
          <w:color w:val="000000"/>
        </w:rPr>
        <w:t>Tugas meliputi pekerjaan tertentu bersifat rutin dengan beberapa prosedur yang terpisah.</w:t>
      </w:r>
    </w:p>
    <w:p w14:paraId="4197566A" w14:textId="77777777" w:rsidR="009C0B08" w:rsidRPr="00007DD6" w:rsidRDefault="009C0B08" w:rsidP="009C0B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333333"/>
        </w:rPr>
      </w:pPr>
      <w:r>
        <w:rPr>
          <w:rFonts w:ascii="Euphemia" w:eastAsia="Euphemia" w:hAnsi="Euphemia" w:cs="Euphemia"/>
          <w:color w:val="000000"/>
        </w:rPr>
        <w:t xml:space="preserve">2. </w:t>
      </w:r>
      <w:r w:rsidRPr="00007DD6">
        <w:rPr>
          <w:rFonts w:ascii="Euphemia" w:eastAsia="Euphemia" w:hAnsi="Euphemia" w:cs="Euphemia"/>
          <w:color w:val="000000"/>
        </w:rPr>
        <w:t>Hasil kerja dan jasa yang diberikan untuk memfasilitasi pekerjaan orang lain tetapi mempunyai sedikit dampak di luar unit organisasi langsung</w:t>
      </w:r>
    </w:p>
    <w:p w14:paraId="65DAECC8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6:</w:t>
      </w:r>
      <w:r>
        <w:rPr>
          <w:rFonts w:ascii="Euphemia" w:eastAsia="Euphemia" w:hAnsi="Euphemia" w:cs="Euphemia"/>
          <w:b/>
        </w:rPr>
        <w:tab/>
        <w:t>HUBUNGAN PERSONAL</w:t>
      </w:r>
      <w:r>
        <w:rPr>
          <w:rFonts w:ascii="Euphemia" w:eastAsia="Euphemia" w:hAnsi="Euphemia" w:cs="Euphemia"/>
          <w:b/>
          <w:color w:val="333333"/>
        </w:rPr>
        <w:t xml:space="preserve"> (fk : 6 - 1 = 10 )</w:t>
      </w:r>
    </w:p>
    <w:p w14:paraId="1ABAB16A" w14:textId="77777777" w:rsidR="009C0B08" w:rsidRDefault="009C0B08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Hubungan dengan pegawai di unit organisasi, kantor, atau unit kerja, dalam lingkup pemerintahan kabupaten kepulauan selayar</w:t>
      </w:r>
    </w:p>
    <w:p w14:paraId="0734F38C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7:</w:t>
      </w:r>
      <w:r>
        <w:rPr>
          <w:rFonts w:ascii="Euphemia" w:eastAsia="Euphemia" w:hAnsi="Euphemia" w:cs="Euphemia"/>
          <w:b/>
        </w:rPr>
        <w:tab/>
        <w:t xml:space="preserve">TUJUAN HUBUNGAN </w:t>
      </w:r>
      <w:r>
        <w:rPr>
          <w:rFonts w:ascii="Euphemia" w:eastAsia="Euphemia" w:hAnsi="Euphemia" w:cs="Euphemia"/>
          <w:b/>
          <w:color w:val="333333"/>
        </w:rPr>
        <w:t>(fk : 7 -1 = 20 )</w:t>
      </w:r>
    </w:p>
    <w:p w14:paraId="156FF2A4" w14:textId="77777777" w:rsidR="009C0B08" w:rsidRDefault="009C0B08" w:rsidP="009C0B08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Hubungan dilakukan untuk memberikan dan menerima informasi.</w:t>
      </w:r>
    </w:p>
    <w:p w14:paraId="02BC3A93" w14:textId="77777777" w:rsidR="009C0B08" w:rsidRDefault="009C0B08" w:rsidP="009C0B08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Hubungan mencakup:</w:t>
      </w:r>
    </w:p>
    <w:p w14:paraId="0A1FC756" w14:textId="77777777" w:rsidR="009C0B08" w:rsidRPr="00E92682" w:rsidRDefault="009C0B08" w:rsidP="009C0B08">
      <w:pPr>
        <w:numPr>
          <w:ilvl w:val="0"/>
          <w:numId w:val="2"/>
        </w:numPr>
        <w:spacing w:before="60" w:after="60"/>
        <w:ind w:left="2127" w:hanging="284"/>
        <w:jc w:val="both"/>
      </w:pPr>
      <w:r>
        <w:rPr>
          <w:rFonts w:ascii="Euphemia" w:eastAsia="Euphemia" w:hAnsi="Euphemia" w:cs="Euphemia"/>
        </w:rPr>
        <w:t>menjawab pertanyaan dasar,</w:t>
      </w:r>
    </w:p>
    <w:p w14:paraId="002EEEFD" w14:textId="77777777" w:rsidR="009C0B08" w:rsidRPr="00BB2DB0" w:rsidRDefault="009C0B08" w:rsidP="009C0B08">
      <w:pPr>
        <w:numPr>
          <w:ilvl w:val="0"/>
          <w:numId w:val="2"/>
        </w:numPr>
        <w:spacing w:before="60" w:after="60"/>
        <w:ind w:left="2127" w:hanging="284"/>
        <w:jc w:val="both"/>
      </w:pPr>
      <w:r>
        <w:rPr>
          <w:rFonts w:ascii="Euphemia" w:eastAsia="Euphemia" w:hAnsi="Euphemia" w:cs="Euphemia"/>
        </w:rPr>
        <w:t xml:space="preserve">memberikan instruksi standar, </w:t>
      </w:r>
    </w:p>
    <w:p w14:paraId="2393019F" w14:textId="77777777" w:rsidR="009C0B08" w:rsidRDefault="009C0B08" w:rsidP="009C0B08">
      <w:pPr>
        <w:numPr>
          <w:ilvl w:val="0"/>
          <w:numId w:val="2"/>
        </w:numPr>
        <w:spacing w:before="60" w:after="60"/>
        <w:ind w:left="2127" w:hanging="284"/>
        <w:jc w:val="both"/>
      </w:pPr>
      <w:r>
        <w:rPr>
          <w:rFonts w:ascii="Euphemia" w:eastAsia="Euphemia" w:hAnsi="Euphemia" w:cs="Euphemia"/>
        </w:rPr>
        <w:t xml:space="preserve">melaksanakan konsultasi dan koordinasi dan </w:t>
      </w:r>
    </w:p>
    <w:p w14:paraId="59B1F14E" w14:textId="77777777" w:rsidR="009C0B08" w:rsidRPr="00BB2DB0" w:rsidRDefault="009C0B08" w:rsidP="009C0B08">
      <w:pPr>
        <w:numPr>
          <w:ilvl w:val="0"/>
          <w:numId w:val="2"/>
        </w:numPr>
        <w:spacing w:before="60" w:after="60"/>
        <w:ind w:left="2127" w:hanging="284"/>
        <w:jc w:val="both"/>
      </w:pPr>
      <w:r>
        <w:rPr>
          <w:rFonts w:ascii="Euphemia" w:eastAsia="Euphemia" w:hAnsi="Euphemia" w:cs="Euphemia"/>
        </w:rPr>
        <w:t>memastikan semua dokumentasi tertata dengan baik</w:t>
      </w:r>
    </w:p>
    <w:p w14:paraId="1A8315A4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8:</w:t>
      </w:r>
      <w:r>
        <w:rPr>
          <w:rFonts w:ascii="Euphemia" w:eastAsia="Euphemia" w:hAnsi="Euphemia" w:cs="Euphemia"/>
          <w:b/>
        </w:rPr>
        <w:tab/>
        <w:t xml:space="preserve">PERSYARATAN FISIK </w:t>
      </w:r>
      <w:r>
        <w:rPr>
          <w:rFonts w:ascii="Euphemia" w:eastAsia="Euphemia" w:hAnsi="Euphemia" w:cs="Euphemia"/>
          <w:b/>
          <w:color w:val="333333"/>
        </w:rPr>
        <w:t>(fk : 8 -1 = 5)</w:t>
      </w:r>
    </w:p>
    <w:p w14:paraId="31E1FDB6" w14:textId="77777777" w:rsidR="009C0B08" w:rsidRDefault="009C0B08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Pekerjaan ini rutin dan tidak membutuhkan persyaratan fisik tertentu.</w:t>
      </w:r>
    </w:p>
    <w:p w14:paraId="45CEED62" w14:textId="77777777" w:rsidR="009C0B08" w:rsidRDefault="009C0B08" w:rsidP="009C0B08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9:</w:t>
      </w:r>
      <w:r>
        <w:rPr>
          <w:rFonts w:ascii="Euphemia" w:eastAsia="Euphemia" w:hAnsi="Euphemia" w:cs="Euphemia"/>
          <w:b/>
        </w:rPr>
        <w:tab/>
        <w:t xml:space="preserve">LINGKUNGAN PEKERJAAN </w:t>
      </w:r>
      <w:r>
        <w:rPr>
          <w:rFonts w:ascii="Euphemia" w:eastAsia="Euphemia" w:hAnsi="Euphemia" w:cs="Euphemia"/>
          <w:b/>
          <w:color w:val="333333"/>
        </w:rPr>
        <w:t>(fk : 9 -1 = 5 )</w:t>
      </w:r>
    </w:p>
    <w:p w14:paraId="54E057A1" w14:textId="77777777" w:rsidR="002A075B" w:rsidRDefault="009C0B08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>Pekerjaan dilakukan dalam lingkungan kantor secara umum.</w:t>
      </w:r>
    </w:p>
    <w:p w14:paraId="21822F02" w14:textId="77777777" w:rsidR="002A075B" w:rsidRDefault="002A075B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5E71AD1D" w14:textId="77777777" w:rsidR="002A075B" w:rsidRDefault="002A075B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292420FB" w14:textId="77777777" w:rsidR="002A075B" w:rsidRDefault="002A075B" w:rsidP="009C0B08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4095295A" w14:textId="77777777" w:rsidR="002A075B" w:rsidRDefault="002A075B" w:rsidP="002A075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lastRenderedPageBreak/>
        <w:t>Kabupaten Kepulauan Selayar</w:t>
      </w:r>
    </w:p>
    <w:p w14:paraId="70A1014E" w14:textId="77777777" w:rsidR="002A075B" w:rsidRDefault="002A075B" w:rsidP="002A075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r>
        <w:rPr>
          <w:rFonts w:ascii="Overlock" w:eastAsia="Overlock" w:hAnsi="Overlock" w:cs="Overlock"/>
          <w:b/>
          <w:color w:val="000000"/>
        </w:rPr>
        <w:t>Sekretariat DPRD</w:t>
      </w:r>
    </w:p>
    <w:p w14:paraId="2E75A045" w14:textId="02FAF54B" w:rsidR="009C0B08" w:rsidRDefault="009C0B08" w:rsidP="002A075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FUNGSIONAL</w:t>
      </w:r>
    </w:p>
    <w:tbl>
      <w:tblPr>
        <w:tblW w:w="91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1"/>
        <w:gridCol w:w="1951"/>
        <w:gridCol w:w="250"/>
        <w:gridCol w:w="761"/>
        <w:gridCol w:w="1306"/>
        <w:gridCol w:w="1974"/>
        <w:gridCol w:w="2374"/>
        <w:gridCol w:w="284"/>
      </w:tblGrid>
      <w:tr w:rsidR="009C0B08" w14:paraId="4120FE40" w14:textId="77777777" w:rsidTr="006F6E20">
        <w:trPr>
          <w:cantSplit/>
        </w:trPr>
        <w:tc>
          <w:tcPr>
            <w:tcW w:w="2232" w:type="dxa"/>
            <w:gridSpan w:val="2"/>
            <w:vAlign w:val="center"/>
          </w:tcPr>
          <w:p w14:paraId="71923E78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Nama Jabatan</w:t>
            </w:r>
          </w:p>
        </w:tc>
        <w:tc>
          <w:tcPr>
            <w:tcW w:w="250" w:type="dxa"/>
            <w:vAlign w:val="center"/>
          </w:tcPr>
          <w:p w14:paraId="127385C5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74DF99ED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Penelaah Teknis Kebijakan</w:t>
            </w:r>
          </w:p>
        </w:tc>
      </w:tr>
      <w:tr w:rsidR="009C0B08" w14:paraId="5370DDC2" w14:textId="77777777" w:rsidTr="006F6E20">
        <w:trPr>
          <w:cantSplit/>
        </w:trPr>
        <w:tc>
          <w:tcPr>
            <w:tcW w:w="2232" w:type="dxa"/>
            <w:gridSpan w:val="2"/>
            <w:vAlign w:val="center"/>
          </w:tcPr>
          <w:p w14:paraId="29C6BF7C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Unit Kerja</w:t>
            </w:r>
          </w:p>
        </w:tc>
        <w:tc>
          <w:tcPr>
            <w:tcW w:w="250" w:type="dxa"/>
            <w:vAlign w:val="center"/>
          </w:tcPr>
          <w:p w14:paraId="48ACB08B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23FD9CB0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Sekretariat DPRD</w:t>
            </w:r>
          </w:p>
        </w:tc>
      </w:tr>
      <w:tr w:rsidR="009C0B08" w14:paraId="2B18F2C2" w14:textId="77777777" w:rsidTr="006F6E20">
        <w:trPr>
          <w:cantSplit/>
        </w:trPr>
        <w:tc>
          <w:tcPr>
            <w:tcW w:w="2232" w:type="dxa"/>
            <w:gridSpan w:val="2"/>
          </w:tcPr>
          <w:p w14:paraId="2BF842CE" w14:textId="77777777" w:rsidR="009C0B08" w:rsidRDefault="009C0B08" w:rsidP="006F6E20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Instansi</w:t>
            </w:r>
          </w:p>
        </w:tc>
        <w:tc>
          <w:tcPr>
            <w:tcW w:w="250" w:type="dxa"/>
          </w:tcPr>
          <w:p w14:paraId="6E279ED1" w14:textId="77777777" w:rsidR="009C0B08" w:rsidRDefault="009C0B08" w:rsidP="006F6E20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0104AACC" w14:textId="77777777" w:rsidR="009C0B08" w:rsidRDefault="009C0B08" w:rsidP="006F6E20">
            <w:pPr>
              <w:spacing w:before="60" w:after="12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Pemerintah Kabupaten Kepulauan Selayar</w:t>
            </w:r>
          </w:p>
        </w:tc>
      </w:tr>
      <w:tr w:rsidR="009C0B08" w14:paraId="3480E02A" w14:textId="77777777" w:rsidTr="006F6E20">
        <w:trPr>
          <w:gridAfter w:val="1"/>
          <w:wAfter w:w="284" w:type="dxa"/>
          <w:trHeight w:val="946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7725BB1D" w14:textId="77777777" w:rsidR="009C0B08" w:rsidRDefault="009C0B08" w:rsidP="006F6E20">
            <w:pPr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7D884D8A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Faktor Evaluasi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13B56B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Nilai yang diberikan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23C7AE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Standar Jabatan Fungsional Yang Digunakan 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B010CA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Keterangan</w:t>
            </w:r>
          </w:p>
        </w:tc>
      </w:tr>
      <w:tr w:rsidR="009C0B08" w14:paraId="201AD5C5" w14:textId="77777777" w:rsidTr="006F6E20">
        <w:trPr>
          <w:gridAfter w:val="1"/>
          <w:wAfter w:w="284" w:type="dxa"/>
          <w:trHeight w:val="534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F24695F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2EB519B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1: Pengetahuan Yang Dibutuhkan Jabatan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8A676F5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750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52E7212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DAC094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color w:val="333333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Tingkat Faktor </w:t>
            </w: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1- 5</w:t>
            </w:r>
          </w:p>
        </w:tc>
      </w:tr>
      <w:tr w:rsidR="009C0B08" w14:paraId="26775394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0879E8A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DD9E1E9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2: Pengawasan Penyelia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BC6FF4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A1FA1FB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A95F8D2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2-1</w:t>
            </w:r>
          </w:p>
        </w:tc>
      </w:tr>
      <w:tr w:rsidR="009C0B08" w14:paraId="2B7646FA" w14:textId="77777777" w:rsidTr="006F6E20">
        <w:trPr>
          <w:gridAfter w:val="1"/>
          <w:wAfter w:w="284" w:type="dxa"/>
          <w:trHeight w:val="687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ACE0C96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DC5BCB1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3: Pedoman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E4C937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5080093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0AC6B8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3-1</w:t>
            </w:r>
          </w:p>
        </w:tc>
      </w:tr>
      <w:tr w:rsidR="009C0B08" w14:paraId="39424B1F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38DBF42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4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FEF2A09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4: Kompleksitas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52C53D7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0993E45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F68468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4-1</w:t>
            </w:r>
          </w:p>
        </w:tc>
      </w:tr>
      <w:tr w:rsidR="009C0B08" w14:paraId="5EFB0A16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F48B23A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2EA21A7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5: Ruang Lingkup dan Dampak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B19E18E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AEECEEA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84C809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5-1</w:t>
            </w:r>
          </w:p>
        </w:tc>
      </w:tr>
      <w:tr w:rsidR="009C0B08" w14:paraId="6E8454B6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FBEE1E8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8ED5B0C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6: Hubungan Personal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4CAA611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D519152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40EB00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6-1</w:t>
            </w:r>
          </w:p>
        </w:tc>
      </w:tr>
      <w:tr w:rsidR="009C0B08" w14:paraId="69CF78D8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65B2B1BE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359A7F5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7: Tujuan Hubungan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18D24FD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ED0E696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2AD8E4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7-1</w:t>
            </w:r>
          </w:p>
        </w:tc>
      </w:tr>
      <w:tr w:rsidR="009C0B08" w14:paraId="085C46F6" w14:textId="77777777" w:rsidTr="006F6E20">
        <w:trPr>
          <w:gridAfter w:val="1"/>
          <w:wAfter w:w="284" w:type="dxa"/>
          <w:trHeight w:val="559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75BE463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8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B5595B5" w14:textId="77777777" w:rsidR="009C0B08" w:rsidRDefault="009C0B08" w:rsidP="006F6E20">
            <w:pPr>
              <w:spacing w:before="120" w:after="120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8: Persyaratan Fisik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5D489A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EB6FB90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DD7EF4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8-1</w:t>
            </w:r>
          </w:p>
        </w:tc>
      </w:tr>
      <w:tr w:rsidR="009C0B08" w14:paraId="1CD62581" w14:textId="77777777" w:rsidTr="006F6E20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571B09A2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434D6385" w14:textId="77777777" w:rsidR="009C0B08" w:rsidRDefault="009C0B08" w:rsidP="006F6E20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Faktor 9: Lingkungan Kerja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EFACBA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C21305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606A2D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9-1.</w:t>
            </w:r>
          </w:p>
        </w:tc>
      </w:tr>
      <w:tr w:rsidR="009C0B08" w14:paraId="58969683" w14:textId="77777777" w:rsidTr="006F6E20">
        <w:trPr>
          <w:gridAfter w:val="1"/>
          <w:wAfter w:w="284" w:type="dxa"/>
          <w:cantSplit/>
          <w:trHeight w:val="1401"/>
        </w:trPr>
        <w:tc>
          <w:tcPr>
            <w:tcW w:w="2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698194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K</w:t>
            </w:r>
          </w:p>
          <w:p w14:paraId="109D020E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E</w:t>
            </w:r>
          </w:p>
          <w:p w14:paraId="72648D27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S</w:t>
            </w:r>
          </w:p>
          <w:p w14:paraId="1688089B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I</w:t>
            </w:r>
          </w:p>
          <w:p w14:paraId="7BBEEA76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M</w:t>
            </w:r>
          </w:p>
          <w:p w14:paraId="6635ADFF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P</w:t>
            </w:r>
          </w:p>
          <w:p w14:paraId="3460F6AA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U</w:t>
            </w:r>
          </w:p>
          <w:p w14:paraId="06E3A83C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L</w:t>
            </w:r>
          </w:p>
          <w:p w14:paraId="66B9BC6B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A</w:t>
            </w:r>
          </w:p>
          <w:p w14:paraId="7E7E3EAB" w14:textId="77777777" w:rsidR="009C0B08" w:rsidRDefault="009C0B08" w:rsidP="006F6E20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N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37123E" w14:textId="77777777" w:rsidR="009C0B08" w:rsidRDefault="009C0B08" w:rsidP="006F6E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C3B28E" w14:textId="77777777" w:rsidR="009C0B08" w:rsidRDefault="009C0B08" w:rsidP="006F6E20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</w:rPr>
              <w:t>890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A5F037" w14:textId="77777777" w:rsidR="009C0B08" w:rsidRDefault="009C0B08" w:rsidP="006F6E2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FD46EB" w14:textId="77777777" w:rsidR="009C0B08" w:rsidRDefault="009C0B08" w:rsidP="006F6E20">
            <w:pPr>
              <w:rPr>
                <w:rFonts w:ascii="Arial" w:eastAsia="Arial" w:hAnsi="Arial" w:cs="Arial"/>
              </w:rPr>
            </w:pPr>
          </w:p>
        </w:tc>
      </w:tr>
      <w:tr w:rsidR="009C0B08" w14:paraId="2D6B2E73" w14:textId="77777777" w:rsidTr="006F6E20">
        <w:trPr>
          <w:gridAfter w:val="1"/>
          <w:wAfter w:w="284" w:type="dxa"/>
          <w:cantSplit/>
          <w:trHeight w:val="1077"/>
        </w:trPr>
        <w:tc>
          <w:tcPr>
            <w:tcW w:w="2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90412" w14:textId="77777777" w:rsidR="009C0B08" w:rsidRDefault="009C0B08" w:rsidP="006F6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DF044" w14:textId="77777777" w:rsidR="009C0B08" w:rsidRDefault="009C0B08" w:rsidP="006F6E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Kelas Jabatan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756B8" w14:textId="77777777" w:rsidR="009C0B08" w:rsidRDefault="009C0B08" w:rsidP="006F6E2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6879E" w14:textId="77777777" w:rsidR="009C0B08" w:rsidRDefault="009C0B08" w:rsidP="006F6E2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0D89C6" w14:textId="77777777" w:rsidR="009C0B08" w:rsidRDefault="009C0B08" w:rsidP="006F6E2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(855 -  1100)</w:t>
            </w:r>
          </w:p>
        </w:tc>
      </w:tr>
    </w:tbl>
    <w:p w14:paraId="03E1AA21" w14:textId="77777777" w:rsidR="009C0B08" w:rsidRDefault="009C0B08" w:rsidP="009C0B08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Tim Analisis dan Evaluasi Jabatan: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9C0B08" w14:paraId="60ACEF41" w14:textId="77777777" w:rsidTr="006F6E20">
        <w:trPr>
          <w:trHeight w:val="1046"/>
        </w:trPr>
        <w:tc>
          <w:tcPr>
            <w:tcW w:w="9243" w:type="dxa"/>
            <w:gridSpan w:val="2"/>
          </w:tcPr>
          <w:p w14:paraId="034857E2" w14:textId="77777777" w:rsidR="009C0B08" w:rsidRDefault="009C0B08" w:rsidP="006F6E20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Ketua Tim</w:t>
            </w:r>
          </w:p>
          <w:p w14:paraId="09602CCE" w14:textId="77777777" w:rsidR="009C0B08" w:rsidRDefault="009C0B08" w:rsidP="006F6E20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49A39B0D" w14:textId="77777777" w:rsidR="009C0B08" w:rsidRDefault="009C0B08" w:rsidP="006F6E20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248025BF" w14:textId="77777777" w:rsidR="009C0B08" w:rsidRDefault="009C0B08" w:rsidP="006F6E20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6334C762" w14:textId="77777777" w:rsidR="009C0B08" w:rsidRDefault="009C0B08" w:rsidP="006F6E20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Drs. MESDIYONO, M.Ec.Dev</w:t>
            </w:r>
          </w:p>
          <w:p w14:paraId="7AD1E0E0" w14:textId="77777777" w:rsidR="009C0B08" w:rsidRDefault="009C0B08" w:rsidP="006F6E20">
            <w:pPr>
              <w:rPr>
                <w:rFonts w:ascii="Arial" w:eastAsia="Arial" w:hAnsi="Arial" w:cs="Arial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9C0B08" w14:paraId="3EBE6734" w14:textId="77777777" w:rsidTr="006F6E20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65637072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Jabatan Yang Bersangkutan</w:t>
            </w:r>
          </w:p>
          <w:p w14:paraId="32DDAB78" w14:textId="77777777" w:rsidR="009C0B08" w:rsidRDefault="009C0B08" w:rsidP="006F6E20">
            <w:pPr>
              <w:rPr>
                <w:rFonts w:ascii="Euphemia" w:eastAsia="Euphemia" w:hAnsi="Euphemia" w:cs="Euphemia"/>
                <w:b/>
              </w:rPr>
            </w:pPr>
          </w:p>
          <w:p w14:paraId="7D07DD34" w14:textId="77777777" w:rsidR="009C0B08" w:rsidRDefault="009C0B08" w:rsidP="006F6E2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  <w:u w:val="single"/>
              </w:rPr>
              <w:t>Kasmawati</w:t>
            </w:r>
            <w:r w:rsidRPr="004C1A5A">
              <w:rPr>
                <w:rFonts w:ascii="Arial" w:eastAsia="Arial" w:hAnsi="Arial" w:cs="Arial"/>
                <w:u w:val="single"/>
              </w:rPr>
              <w:t xml:space="preserve"> S.A.P</w:t>
            </w:r>
            <w:r>
              <w:rPr>
                <w:rFonts w:ascii="Arial" w:eastAsia="Arial" w:hAnsi="Arial" w:cs="Arial"/>
              </w:rPr>
              <w:t xml:space="preserve"> )</w:t>
            </w:r>
          </w:p>
        </w:tc>
        <w:tc>
          <w:tcPr>
            <w:tcW w:w="4622" w:type="dxa"/>
            <w:tcBorders>
              <w:left w:val="nil"/>
            </w:tcBorders>
          </w:tcPr>
          <w:p w14:paraId="31BE0017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Pimpinan Unit Kerja</w:t>
            </w:r>
          </w:p>
          <w:p w14:paraId="611630EB" w14:textId="77777777" w:rsidR="009C0B08" w:rsidRDefault="009C0B08" w:rsidP="006F6E20">
            <w:pPr>
              <w:jc w:val="center"/>
              <w:rPr>
                <w:rFonts w:ascii="Arial" w:eastAsia="Arial" w:hAnsi="Arial" w:cs="Arial"/>
              </w:rPr>
            </w:pPr>
          </w:p>
          <w:p w14:paraId="2B5F9AE9" w14:textId="77777777" w:rsidR="009C0B08" w:rsidRDefault="009C0B08" w:rsidP="006F6E20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Drs, Ahmad Yani</w:t>
            </w:r>
          </w:p>
          <w:p w14:paraId="0DC6B9EF" w14:textId="77777777" w:rsidR="009C0B08" w:rsidRDefault="009C0B08" w:rsidP="006F6E20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  <w:p w14:paraId="1BD7BEC6" w14:textId="77777777" w:rsidR="009C0B08" w:rsidRPr="00595BC4" w:rsidRDefault="009C0B08" w:rsidP="006F6E20">
            <w:pPr>
              <w:jc w:val="center"/>
              <w:rPr>
                <w:rFonts w:ascii="Euphemia" w:eastAsia="Euphemia" w:hAnsi="Euphemia" w:cs="Euphemia"/>
              </w:rPr>
            </w:pPr>
          </w:p>
        </w:tc>
      </w:tr>
    </w:tbl>
    <w:p w14:paraId="2077803C" w14:textId="77777777" w:rsidR="00AC2C44" w:rsidRDefault="00AC2C44"/>
    <w:sectPr w:rsidR="00AC2C44" w:rsidSect="009C0B08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40E"/>
    <w:multiLevelType w:val="hybridMultilevel"/>
    <w:tmpl w:val="276CDA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C7263"/>
    <w:multiLevelType w:val="multilevel"/>
    <w:tmpl w:val="312A69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C9226E4"/>
    <w:multiLevelType w:val="multilevel"/>
    <w:tmpl w:val="EFECF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999802">
    <w:abstractNumId w:val="2"/>
  </w:num>
  <w:num w:numId="2" w16cid:durableId="1750617996">
    <w:abstractNumId w:val="1"/>
  </w:num>
  <w:num w:numId="3" w16cid:durableId="20402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C44"/>
    <w:rsid w:val="002A075B"/>
    <w:rsid w:val="004B13DD"/>
    <w:rsid w:val="005554C2"/>
    <w:rsid w:val="00952B50"/>
    <w:rsid w:val="009C0B08"/>
    <w:rsid w:val="00A3324D"/>
    <w:rsid w:val="00AC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FA622"/>
  <w15:chartTrackingRefBased/>
  <w15:docId w15:val="{AADDAB21-C54F-43FB-BC94-62B7C9DB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B08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2C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2C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C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C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C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C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C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2C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C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2C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2C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2C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2C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2C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2C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2C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2C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2C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2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2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2C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2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2C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2C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2C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2C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2C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C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2C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755</Words>
  <Characters>4308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2025-10-01T02:48:00Z</dcterms:created>
  <dcterms:modified xsi:type="dcterms:W3CDTF">2025-10-01T13:14:00Z</dcterms:modified>
</cp:coreProperties>
</file>